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918"/>
        <w:tblW w:w="13176" w:type="dxa"/>
        <w:tblLook w:val="04A0" w:firstRow="1" w:lastRow="0" w:firstColumn="1" w:lastColumn="0" w:noHBand="0" w:noVBand="1"/>
      </w:tblPr>
      <w:tblGrid>
        <w:gridCol w:w="1740"/>
        <w:gridCol w:w="2223"/>
        <w:gridCol w:w="2383"/>
        <w:gridCol w:w="2383"/>
        <w:gridCol w:w="2383"/>
        <w:gridCol w:w="2064"/>
      </w:tblGrid>
      <w:tr w:rsidR="00CD415C" w:rsidRPr="00C919F9" w:rsidTr="00B34628">
        <w:trPr>
          <w:trHeight w:val="398"/>
        </w:trPr>
        <w:tc>
          <w:tcPr>
            <w:tcW w:w="1740" w:type="dxa"/>
            <w:shd w:val="clear" w:color="auto" w:fill="FFC000"/>
          </w:tcPr>
          <w:p w:rsidR="00CD415C" w:rsidRPr="00C919F9" w:rsidRDefault="00B34628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2223" w:type="dxa"/>
            <w:shd w:val="clear" w:color="auto" w:fill="FFC000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Sunday</w:t>
            </w:r>
          </w:p>
        </w:tc>
        <w:tc>
          <w:tcPr>
            <w:tcW w:w="2383" w:type="dxa"/>
            <w:shd w:val="clear" w:color="auto" w:fill="FFC000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Monday</w:t>
            </w:r>
          </w:p>
        </w:tc>
        <w:tc>
          <w:tcPr>
            <w:tcW w:w="2383" w:type="dxa"/>
            <w:shd w:val="clear" w:color="auto" w:fill="FFC000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Tuesday</w:t>
            </w:r>
          </w:p>
        </w:tc>
        <w:tc>
          <w:tcPr>
            <w:tcW w:w="2383" w:type="dxa"/>
            <w:shd w:val="clear" w:color="auto" w:fill="FFC000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Wednesday</w:t>
            </w:r>
          </w:p>
        </w:tc>
        <w:tc>
          <w:tcPr>
            <w:tcW w:w="2064" w:type="dxa"/>
            <w:shd w:val="clear" w:color="auto" w:fill="FFC000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 xml:space="preserve">Thursday </w:t>
            </w:r>
          </w:p>
        </w:tc>
      </w:tr>
      <w:tr w:rsidR="006112BA" w:rsidRPr="00C919F9" w:rsidTr="001E55FB">
        <w:trPr>
          <w:trHeight w:val="398"/>
        </w:trPr>
        <w:tc>
          <w:tcPr>
            <w:tcW w:w="13176" w:type="dxa"/>
            <w:gridSpan w:val="6"/>
            <w:shd w:val="clear" w:color="auto" w:fill="FFC000"/>
          </w:tcPr>
          <w:p w:rsidR="006112BA" w:rsidRPr="006112BA" w:rsidRDefault="006112BA" w:rsidP="006112BA">
            <w:pPr>
              <w:jc w:val="center"/>
              <w:rPr>
                <w:rFonts w:ascii="Calvin" w:hAnsi="Calvin" w:cs="Miriam"/>
                <w:color w:val="FFFFFF" w:themeColor="background1"/>
                <w:sz w:val="32"/>
                <w:szCs w:val="32"/>
              </w:rPr>
            </w:pPr>
            <w:r w:rsidRPr="006112BA">
              <w:rPr>
                <w:rFonts w:ascii="Calvin" w:hAnsi="Calvin" w:cs="Miriam"/>
                <w:color w:val="FFFFFF" w:themeColor="background1"/>
                <w:sz w:val="32"/>
                <w:szCs w:val="32"/>
              </w:rPr>
              <w:t>registration</w:t>
            </w:r>
          </w:p>
        </w:tc>
      </w:tr>
      <w:tr w:rsidR="00CD415C" w:rsidRPr="00C919F9" w:rsidTr="00B34628">
        <w:trPr>
          <w:trHeight w:val="398"/>
        </w:trPr>
        <w:tc>
          <w:tcPr>
            <w:tcW w:w="1740" w:type="dxa"/>
            <w:shd w:val="clear" w:color="auto" w:fill="FFC000"/>
          </w:tcPr>
          <w:p w:rsidR="00CD415C" w:rsidRPr="00B34628" w:rsidRDefault="00B34628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B34628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Period 1</w:t>
            </w:r>
          </w:p>
        </w:tc>
        <w:tc>
          <w:tcPr>
            <w:tcW w:w="2223" w:type="dxa"/>
            <w:shd w:val="clear" w:color="auto" w:fill="0F243E" w:themeFill="text2" w:themeFillShade="80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English</w:t>
            </w:r>
          </w:p>
        </w:tc>
        <w:tc>
          <w:tcPr>
            <w:tcW w:w="2383" w:type="dxa"/>
            <w:shd w:val="clear" w:color="auto" w:fill="0F243E" w:themeFill="text2" w:themeFillShade="80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ICT</w:t>
            </w:r>
          </w:p>
        </w:tc>
        <w:tc>
          <w:tcPr>
            <w:tcW w:w="2383" w:type="dxa"/>
            <w:shd w:val="clear" w:color="auto" w:fill="0F243E" w:themeFill="text2" w:themeFillShade="80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math</w:t>
            </w:r>
          </w:p>
        </w:tc>
        <w:tc>
          <w:tcPr>
            <w:tcW w:w="2383" w:type="dxa"/>
            <w:shd w:val="clear" w:color="auto" w:fill="0F243E" w:themeFill="text2" w:themeFillShade="80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Arabic</w:t>
            </w:r>
          </w:p>
        </w:tc>
        <w:tc>
          <w:tcPr>
            <w:tcW w:w="2064" w:type="dxa"/>
            <w:shd w:val="clear" w:color="auto" w:fill="0F243E" w:themeFill="text2" w:themeFillShade="80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Islamic</w:t>
            </w:r>
          </w:p>
        </w:tc>
      </w:tr>
      <w:tr w:rsidR="00CD415C" w:rsidRPr="00C919F9" w:rsidTr="00B34628">
        <w:trPr>
          <w:trHeight w:val="398"/>
        </w:trPr>
        <w:tc>
          <w:tcPr>
            <w:tcW w:w="1740" w:type="dxa"/>
            <w:shd w:val="clear" w:color="auto" w:fill="FFC000"/>
          </w:tcPr>
          <w:p w:rsidR="00CD415C" w:rsidRPr="00B34628" w:rsidRDefault="00B34628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B34628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Period 2</w:t>
            </w:r>
          </w:p>
        </w:tc>
        <w:tc>
          <w:tcPr>
            <w:tcW w:w="2223" w:type="dxa"/>
            <w:shd w:val="clear" w:color="auto" w:fill="17365D" w:themeFill="text2" w:themeFillShade="BF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Drama/ food tech/music</w:t>
            </w:r>
          </w:p>
        </w:tc>
        <w:tc>
          <w:tcPr>
            <w:tcW w:w="2383" w:type="dxa"/>
            <w:shd w:val="clear" w:color="auto" w:fill="17365D" w:themeFill="text2" w:themeFillShade="BF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Geography</w:t>
            </w:r>
          </w:p>
        </w:tc>
        <w:tc>
          <w:tcPr>
            <w:tcW w:w="2383" w:type="dxa"/>
            <w:shd w:val="clear" w:color="auto" w:fill="17365D" w:themeFill="text2" w:themeFillShade="BF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Math</w:t>
            </w:r>
          </w:p>
        </w:tc>
        <w:tc>
          <w:tcPr>
            <w:tcW w:w="2383" w:type="dxa"/>
            <w:shd w:val="clear" w:color="auto" w:fill="17365D" w:themeFill="text2" w:themeFillShade="BF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Science</w:t>
            </w:r>
          </w:p>
        </w:tc>
        <w:tc>
          <w:tcPr>
            <w:tcW w:w="2064" w:type="dxa"/>
            <w:shd w:val="clear" w:color="auto" w:fill="17365D" w:themeFill="text2" w:themeFillShade="BF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French</w:t>
            </w:r>
          </w:p>
        </w:tc>
      </w:tr>
      <w:tr w:rsidR="00CD415C" w:rsidRPr="00C919F9" w:rsidTr="00B34628">
        <w:trPr>
          <w:trHeight w:val="398"/>
        </w:trPr>
        <w:tc>
          <w:tcPr>
            <w:tcW w:w="1740" w:type="dxa"/>
            <w:shd w:val="clear" w:color="auto" w:fill="FFC000"/>
          </w:tcPr>
          <w:p w:rsidR="00CD415C" w:rsidRPr="00B34628" w:rsidRDefault="00B34628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B34628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Period 3</w:t>
            </w:r>
          </w:p>
        </w:tc>
        <w:tc>
          <w:tcPr>
            <w:tcW w:w="2223" w:type="dxa"/>
            <w:shd w:val="clear" w:color="auto" w:fill="244061" w:themeFill="accent1" w:themeFillShade="80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Drama/ food tech/music</w:t>
            </w:r>
          </w:p>
        </w:tc>
        <w:tc>
          <w:tcPr>
            <w:tcW w:w="2383" w:type="dxa"/>
            <w:shd w:val="clear" w:color="auto" w:fill="244061" w:themeFill="accent1" w:themeFillShade="80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French</w:t>
            </w:r>
          </w:p>
        </w:tc>
        <w:tc>
          <w:tcPr>
            <w:tcW w:w="2383" w:type="dxa"/>
            <w:shd w:val="clear" w:color="auto" w:fill="244061" w:themeFill="accent1" w:themeFillShade="80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English</w:t>
            </w:r>
          </w:p>
        </w:tc>
        <w:tc>
          <w:tcPr>
            <w:tcW w:w="2383" w:type="dxa"/>
            <w:shd w:val="clear" w:color="auto" w:fill="244061" w:themeFill="accent1" w:themeFillShade="80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Geography</w:t>
            </w:r>
          </w:p>
        </w:tc>
        <w:tc>
          <w:tcPr>
            <w:tcW w:w="2064" w:type="dxa"/>
            <w:shd w:val="clear" w:color="auto" w:fill="244061" w:themeFill="accent1" w:themeFillShade="80"/>
          </w:tcPr>
          <w:p w:rsidR="00CD415C" w:rsidRPr="00C919F9" w:rsidRDefault="00CD415C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English</w:t>
            </w:r>
          </w:p>
        </w:tc>
      </w:tr>
      <w:tr w:rsidR="00CD415C" w:rsidRPr="00C919F9" w:rsidTr="00B34628">
        <w:trPr>
          <w:trHeight w:val="369"/>
        </w:trPr>
        <w:tc>
          <w:tcPr>
            <w:tcW w:w="1740" w:type="dxa"/>
            <w:shd w:val="clear" w:color="auto" w:fill="FFC000"/>
          </w:tcPr>
          <w:p w:rsidR="00CD415C" w:rsidRPr="00B34628" w:rsidRDefault="00CD415C" w:rsidP="00B34628">
            <w:pPr>
              <w:jc w:val="center"/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436" w:type="dxa"/>
            <w:gridSpan w:val="5"/>
            <w:shd w:val="clear" w:color="auto" w:fill="FFC000"/>
          </w:tcPr>
          <w:p w:rsidR="00CD415C" w:rsidRPr="00C919F9" w:rsidRDefault="00CD415C" w:rsidP="00B34628">
            <w:pPr>
              <w:jc w:val="center"/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break</w:t>
            </w:r>
          </w:p>
        </w:tc>
      </w:tr>
      <w:tr w:rsidR="00CD415C" w:rsidRPr="00C919F9" w:rsidTr="00B34628">
        <w:trPr>
          <w:trHeight w:val="398"/>
        </w:trPr>
        <w:tc>
          <w:tcPr>
            <w:tcW w:w="1740" w:type="dxa"/>
            <w:shd w:val="clear" w:color="auto" w:fill="FFC000"/>
          </w:tcPr>
          <w:p w:rsidR="00CD415C" w:rsidRPr="00B34628" w:rsidRDefault="00B34628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B34628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Period 4</w:t>
            </w:r>
          </w:p>
        </w:tc>
        <w:tc>
          <w:tcPr>
            <w:tcW w:w="2223" w:type="dxa"/>
            <w:shd w:val="clear" w:color="auto" w:fill="365F91" w:themeFill="accent1" w:themeFillShade="BF"/>
          </w:tcPr>
          <w:p w:rsidR="00CD415C" w:rsidRPr="00C919F9" w:rsidRDefault="00CD415C" w:rsidP="00B34628">
            <w:pPr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  <w:t>Drama/ food tech/music</w:t>
            </w:r>
          </w:p>
        </w:tc>
        <w:tc>
          <w:tcPr>
            <w:tcW w:w="2383" w:type="dxa"/>
            <w:shd w:val="clear" w:color="auto" w:fill="365F91" w:themeFill="accent1" w:themeFillShade="BF"/>
          </w:tcPr>
          <w:p w:rsidR="00CD415C" w:rsidRPr="00C919F9" w:rsidRDefault="00CD415C" w:rsidP="00B34628">
            <w:pPr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  <w:t>Islamic</w:t>
            </w:r>
          </w:p>
        </w:tc>
        <w:tc>
          <w:tcPr>
            <w:tcW w:w="2383" w:type="dxa"/>
            <w:shd w:val="clear" w:color="auto" w:fill="365F91" w:themeFill="accent1" w:themeFillShade="BF"/>
          </w:tcPr>
          <w:p w:rsidR="00CD415C" w:rsidRPr="00C919F9" w:rsidRDefault="00CD415C" w:rsidP="00B34628">
            <w:pPr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  <w:t>Geography</w:t>
            </w:r>
          </w:p>
        </w:tc>
        <w:tc>
          <w:tcPr>
            <w:tcW w:w="2383" w:type="dxa"/>
            <w:shd w:val="clear" w:color="auto" w:fill="365F91" w:themeFill="accent1" w:themeFillShade="BF"/>
          </w:tcPr>
          <w:p w:rsidR="00CD415C" w:rsidRPr="00C919F9" w:rsidRDefault="00CD415C" w:rsidP="00B34628">
            <w:pPr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  <w:t xml:space="preserve">P.E </w:t>
            </w:r>
          </w:p>
        </w:tc>
        <w:tc>
          <w:tcPr>
            <w:tcW w:w="2064" w:type="dxa"/>
            <w:shd w:val="clear" w:color="auto" w:fill="365F91" w:themeFill="accent1" w:themeFillShade="BF"/>
          </w:tcPr>
          <w:p w:rsidR="00CD415C" w:rsidRPr="00C919F9" w:rsidRDefault="00CD415C" w:rsidP="00B34628">
            <w:pPr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  <w:t>History</w:t>
            </w:r>
          </w:p>
        </w:tc>
      </w:tr>
      <w:tr w:rsidR="00CD415C" w:rsidRPr="00C919F9" w:rsidTr="00B34628">
        <w:trPr>
          <w:trHeight w:val="398"/>
        </w:trPr>
        <w:tc>
          <w:tcPr>
            <w:tcW w:w="1740" w:type="dxa"/>
            <w:shd w:val="clear" w:color="auto" w:fill="FFC000"/>
          </w:tcPr>
          <w:p w:rsidR="00CD415C" w:rsidRPr="00B34628" w:rsidRDefault="00B34628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B34628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Period 5</w:t>
            </w:r>
          </w:p>
        </w:tc>
        <w:tc>
          <w:tcPr>
            <w:tcW w:w="2223" w:type="dxa"/>
            <w:shd w:val="clear" w:color="auto" w:fill="548DD4" w:themeFill="text2" w:themeFillTint="99"/>
          </w:tcPr>
          <w:p w:rsidR="00CD415C" w:rsidRPr="00C919F9" w:rsidRDefault="00CD415C" w:rsidP="00B34628">
            <w:pPr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  <w:t>French</w:t>
            </w:r>
          </w:p>
        </w:tc>
        <w:tc>
          <w:tcPr>
            <w:tcW w:w="2383" w:type="dxa"/>
            <w:shd w:val="clear" w:color="auto" w:fill="548DD4" w:themeFill="text2" w:themeFillTint="99"/>
          </w:tcPr>
          <w:p w:rsidR="00CD415C" w:rsidRPr="00C919F9" w:rsidRDefault="00CD415C" w:rsidP="00B34628">
            <w:pPr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  <w:t>Science</w:t>
            </w:r>
          </w:p>
        </w:tc>
        <w:tc>
          <w:tcPr>
            <w:tcW w:w="2383" w:type="dxa"/>
            <w:shd w:val="clear" w:color="auto" w:fill="548DD4" w:themeFill="text2" w:themeFillTint="99"/>
          </w:tcPr>
          <w:p w:rsidR="00CD415C" w:rsidRPr="00C919F9" w:rsidRDefault="00CD415C" w:rsidP="00B34628">
            <w:pPr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  <w:t>Islamic</w:t>
            </w:r>
          </w:p>
        </w:tc>
        <w:tc>
          <w:tcPr>
            <w:tcW w:w="2383" w:type="dxa"/>
            <w:shd w:val="clear" w:color="auto" w:fill="548DD4" w:themeFill="text2" w:themeFillTint="99"/>
          </w:tcPr>
          <w:p w:rsidR="00CD415C" w:rsidRPr="00C919F9" w:rsidRDefault="00CD415C" w:rsidP="00B34628">
            <w:pPr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  <w:t>P.E</w:t>
            </w:r>
          </w:p>
        </w:tc>
        <w:tc>
          <w:tcPr>
            <w:tcW w:w="2064" w:type="dxa"/>
            <w:shd w:val="clear" w:color="auto" w:fill="548DD4" w:themeFill="text2" w:themeFillTint="99"/>
          </w:tcPr>
          <w:p w:rsidR="00CD415C" w:rsidRPr="00C919F9" w:rsidRDefault="00CD415C" w:rsidP="00B34628">
            <w:pPr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  <w:t>math</w:t>
            </w:r>
          </w:p>
        </w:tc>
      </w:tr>
      <w:tr w:rsidR="00CD415C" w:rsidRPr="00C919F9" w:rsidTr="00B34628">
        <w:trPr>
          <w:trHeight w:val="398"/>
        </w:trPr>
        <w:tc>
          <w:tcPr>
            <w:tcW w:w="1740" w:type="dxa"/>
            <w:shd w:val="clear" w:color="auto" w:fill="FFC000"/>
          </w:tcPr>
          <w:p w:rsidR="00CD415C" w:rsidRPr="00B34628" w:rsidRDefault="00B34628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B34628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Period 6</w:t>
            </w:r>
          </w:p>
        </w:tc>
        <w:tc>
          <w:tcPr>
            <w:tcW w:w="2223" w:type="dxa"/>
            <w:shd w:val="clear" w:color="auto" w:fill="95B3D7" w:themeFill="accent1" w:themeFillTint="99"/>
          </w:tcPr>
          <w:p w:rsidR="00CD415C" w:rsidRPr="00C919F9" w:rsidRDefault="00CD415C" w:rsidP="00B34628">
            <w:pPr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  <w:t>Arabic</w:t>
            </w:r>
          </w:p>
        </w:tc>
        <w:tc>
          <w:tcPr>
            <w:tcW w:w="2383" w:type="dxa"/>
            <w:shd w:val="clear" w:color="auto" w:fill="95B3D7" w:themeFill="accent1" w:themeFillTint="99"/>
          </w:tcPr>
          <w:p w:rsidR="00CD415C" w:rsidRPr="00C919F9" w:rsidRDefault="00CD415C" w:rsidP="00B34628">
            <w:pPr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  <w:t>English</w:t>
            </w:r>
          </w:p>
        </w:tc>
        <w:tc>
          <w:tcPr>
            <w:tcW w:w="2383" w:type="dxa"/>
            <w:shd w:val="clear" w:color="auto" w:fill="95B3D7" w:themeFill="accent1" w:themeFillTint="99"/>
          </w:tcPr>
          <w:p w:rsidR="00CD415C" w:rsidRPr="00C919F9" w:rsidRDefault="00CD415C" w:rsidP="00B34628">
            <w:pPr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  <w:t>Arabic</w:t>
            </w:r>
          </w:p>
        </w:tc>
        <w:tc>
          <w:tcPr>
            <w:tcW w:w="2383" w:type="dxa"/>
            <w:shd w:val="clear" w:color="auto" w:fill="95B3D7" w:themeFill="accent1" w:themeFillTint="99"/>
          </w:tcPr>
          <w:p w:rsidR="00CD415C" w:rsidRPr="00C919F9" w:rsidRDefault="00CD415C" w:rsidP="00B34628">
            <w:pPr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  <w:t>ICT</w:t>
            </w:r>
          </w:p>
        </w:tc>
        <w:tc>
          <w:tcPr>
            <w:tcW w:w="2064" w:type="dxa"/>
            <w:shd w:val="clear" w:color="auto" w:fill="95B3D7" w:themeFill="accent1" w:themeFillTint="99"/>
          </w:tcPr>
          <w:p w:rsidR="00CD415C" w:rsidRPr="00C919F9" w:rsidRDefault="00CD415C" w:rsidP="00B34628">
            <w:pPr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BFBFBF" w:themeColor="background1" w:themeShade="BF"/>
                <w:sz w:val="28"/>
                <w:szCs w:val="28"/>
              </w:rPr>
              <w:t>Science</w:t>
            </w:r>
          </w:p>
        </w:tc>
      </w:tr>
      <w:tr w:rsidR="00CD415C" w:rsidRPr="00C919F9" w:rsidTr="00B34628">
        <w:trPr>
          <w:trHeight w:val="398"/>
        </w:trPr>
        <w:tc>
          <w:tcPr>
            <w:tcW w:w="1740" w:type="dxa"/>
            <w:shd w:val="clear" w:color="auto" w:fill="FFC000"/>
          </w:tcPr>
          <w:p w:rsidR="00CD415C" w:rsidRPr="00B34628" w:rsidRDefault="00CD415C" w:rsidP="00B34628">
            <w:pPr>
              <w:jc w:val="center"/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436" w:type="dxa"/>
            <w:gridSpan w:val="5"/>
            <w:shd w:val="clear" w:color="auto" w:fill="FFC000"/>
          </w:tcPr>
          <w:p w:rsidR="00CD415C" w:rsidRPr="00C919F9" w:rsidRDefault="00CD415C" w:rsidP="00B34628">
            <w:pPr>
              <w:jc w:val="center"/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lunch</w:t>
            </w:r>
          </w:p>
        </w:tc>
      </w:tr>
      <w:tr w:rsidR="00CD415C" w:rsidRPr="00C919F9" w:rsidTr="00B34628">
        <w:trPr>
          <w:trHeight w:val="398"/>
        </w:trPr>
        <w:tc>
          <w:tcPr>
            <w:tcW w:w="1740" w:type="dxa"/>
            <w:shd w:val="clear" w:color="auto" w:fill="FFC000"/>
          </w:tcPr>
          <w:p w:rsidR="00CD415C" w:rsidRPr="00B34628" w:rsidRDefault="00B34628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B34628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Period 7</w:t>
            </w:r>
          </w:p>
        </w:tc>
        <w:tc>
          <w:tcPr>
            <w:tcW w:w="2223" w:type="dxa"/>
            <w:shd w:val="clear" w:color="auto" w:fill="8DB3E2" w:themeFill="text2" w:themeFillTint="66"/>
          </w:tcPr>
          <w:p w:rsidR="00CD415C" w:rsidRPr="00C919F9" w:rsidRDefault="00CD415C" w:rsidP="00B34628">
            <w:pPr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  <w:t>art</w:t>
            </w:r>
          </w:p>
        </w:tc>
        <w:tc>
          <w:tcPr>
            <w:tcW w:w="2383" w:type="dxa"/>
            <w:shd w:val="clear" w:color="auto" w:fill="8DB3E2" w:themeFill="text2" w:themeFillTint="66"/>
          </w:tcPr>
          <w:p w:rsidR="00CD415C" w:rsidRPr="00C919F9" w:rsidRDefault="00CD415C" w:rsidP="00B34628">
            <w:pPr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  <w:t>Arabic</w:t>
            </w:r>
          </w:p>
        </w:tc>
        <w:tc>
          <w:tcPr>
            <w:tcW w:w="2383" w:type="dxa"/>
            <w:shd w:val="clear" w:color="auto" w:fill="8DB3E2" w:themeFill="text2" w:themeFillTint="66"/>
          </w:tcPr>
          <w:p w:rsidR="00CD415C" w:rsidRPr="00C919F9" w:rsidRDefault="00CD415C" w:rsidP="00B34628">
            <w:pPr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  <w:t>Science</w:t>
            </w:r>
          </w:p>
        </w:tc>
        <w:tc>
          <w:tcPr>
            <w:tcW w:w="2383" w:type="dxa"/>
            <w:shd w:val="clear" w:color="auto" w:fill="8DB3E2" w:themeFill="text2" w:themeFillTint="66"/>
          </w:tcPr>
          <w:p w:rsidR="00CD415C" w:rsidRPr="00C919F9" w:rsidRDefault="00CD415C" w:rsidP="00B34628">
            <w:pPr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  <w:t>History</w:t>
            </w:r>
          </w:p>
        </w:tc>
        <w:tc>
          <w:tcPr>
            <w:tcW w:w="2064" w:type="dxa"/>
            <w:shd w:val="clear" w:color="auto" w:fill="8DB3E2" w:themeFill="text2" w:themeFillTint="66"/>
          </w:tcPr>
          <w:p w:rsidR="00CD415C" w:rsidRPr="00C919F9" w:rsidRDefault="00CD415C" w:rsidP="00B34628">
            <w:pPr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  <w:t>Arabic</w:t>
            </w:r>
          </w:p>
        </w:tc>
      </w:tr>
      <w:tr w:rsidR="00CD415C" w:rsidRPr="00C919F9" w:rsidTr="00B34628">
        <w:trPr>
          <w:trHeight w:val="398"/>
        </w:trPr>
        <w:tc>
          <w:tcPr>
            <w:tcW w:w="1740" w:type="dxa"/>
            <w:shd w:val="clear" w:color="auto" w:fill="FFC000"/>
          </w:tcPr>
          <w:p w:rsidR="00CD415C" w:rsidRPr="00B34628" w:rsidRDefault="00B34628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B34628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Period 8</w:t>
            </w:r>
          </w:p>
        </w:tc>
        <w:tc>
          <w:tcPr>
            <w:tcW w:w="2223" w:type="dxa"/>
            <w:shd w:val="clear" w:color="auto" w:fill="C6D9F1" w:themeFill="text2" w:themeFillTint="33"/>
          </w:tcPr>
          <w:p w:rsidR="00CD415C" w:rsidRPr="00C919F9" w:rsidRDefault="00CD415C" w:rsidP="00B34628">
            <w:pPr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  <w:t>Art</w:t>
            </w:r>
          </w:p>
        </w:tc>
        <w:tc>
          <w:tcPr>
            <w:tcW w:w="2383" w:type="dxa"/>
            <w:shd w:val="clear" w:color="auto" w:fill="C6D9F1" w:themeFill="text2" w:themeFillTint="33"/>
          </w:tcPr>
          <w:p w:rsidR="00CD415C" w:rsidRPr="00C919F9" w:rsidRDefault="00CD415C" w:rsidP="00B34628">
            <w:pPr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  <w:t>Arabic</w:t>
            </w:r>
          </w:p>
        </w:tc>
        <w:tc>
          <w:tcPr>
            <w:tcW w:w="2383" w:type="dxa"/>
            <w:shd w:val="clear" w:color="auto" w:fill="C6D9F1" w:themeFill="text2" w:themeFillTint="33"/>
          </w:tcPr>
          <w:p w:rsidR="00CD415C" w:rsidRPr="00C919F9" w:rsidRDefault="00CD415C" w:rsidP="00B34628">
            <w:pPr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  <w:t>Science</w:t>
            </w:r>
          </w:p>
        </w:tc>
        <w:tc>
          <w:tcPr>
            <w:tcW w:w="2383" w:type="dxa"/>
            <w:shd w:val="clear" w:color="auto" w:fill="C6D9F1" w:themeFill="text2" w:themeFillTint="33"/>
          </w:tcPr>
          <w:p w:rsidR="00CD415C" w:rsidRPr="00C919F9" w:rsidRDefault="00CD415C" w:rsidP="00B34628">
            <w:pPr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  <w:t>English</w:t>
            </w:r>
          </w:p>
        </w:tc>
        <w:tc>
          <w:tcPr>
            <w:tcW w:w="2064" w:type="dxa"/>
            <w:shd w:val="clear" w:color="auto" w:fill="C6D9F1" w:themeFill="text2" w:themeFillTint="33"/>
          </w:tcPr>
          <w:p w:rsidR="00CD415C" w:rsidRPr="00C919F9" w:rsidRDefault="00CD415C" w:rsidP="00B34628">
            <w:pPr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  <w:t>P.E</w:t>
            </w:r>
          </w:p>
        </w:tc>
      </w:tr>
      <w:tr w:rsidR="00CD415C" w:rsidRPr="00C919F9" w:rsidTr="00B34628">
        <w:trPr>
          <w:trHeight w:val="398"/>
        </w:trPr>
        <w:tc>
          <w:tcPr>
            <w:tcW w:w="1740" w:type="dxa"/>
            <w:shd w:val="clear" w:color="auto" w:fill="FFC000"/>
          </w:tcPr>
          <w:p w:rsidR="00CD415C" w:rsidRPr="00B34628" w:rsidRDefault="00B34628" w:rsidP="00B34628">
            <w:pPr>
              <w:rPr>
                <w:rFonts w:ascii="Calvin" w:hAnsi="Calvin" w:cs="Miriam"/>
                <w:color w:val="FFFFFF" w:themeColor="background1"/>
                <w:sz w:val="28"/>
                <w:szCs w:val="28"/>
              </w:rPr>
            </w:pPr>
            <w:r w:rsidRPr="00B34628">
              <w:rPr>
                <w:rFonts w:ascii="Calvin" w:hAnsi="Calvin" w:cs="Miriam"/>
                <w:color w:val="FFFFFF" w:themeColor="background1"/>
                <w:sz w:val="28"/>
                <w:szCs w:val="28"/>
              </w:rPr>
              <w:t>Period 9</w:t>
            </w:r>
          </w:p>
        </w:tc>
        <w:tc>
          <w:tcPr>
            <w:tcW w:w="2223" w:type="dxa"/>
            <w:shd w:val="clear" w:color="auto" w:fill="DBE5F1" w:themeFill="accent1" w:themeFillTint="33"/>
          </w:tcPr>
          <w:p w:rsidR="00CD415C" w:rsidRPr="00C919F9" w:rsidRDefault="00CD415C" w:rsidP="00B34628">
            <w:pPr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  <w:t>math</w:t>
            </w:r>
          </w:p>
        </w:tc>
        <w:tc>
          <w:tcPr>
            <w:tcW w:w="2383" w:type="dxa"/>
            <w:shd w:val="clear" w:color="auto" w:fill="DBE5F1" w:themeFill="accent1" w:themeFillTint="33"/>
          </w:tcPr>
          <w:p w:rsidR="00CD415C" w:rsidRPr="00C919F9" w:rsidRDefault="00CD415C" w:rsidP="00B34628">
            <w:pPr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  <w:t>math</w:t>
            </w:r>
          </w:p>
        </w:tc>
        <w:tc>
          <w:tcPr>
            <w:tcW w:w="2383" w:type="dxa"/>
            <w:shd w:val="clear" w:color="auto" w:fill="DBE5F1" w:themeFill="accent1" w:themeFillTint="33"/>
          </w:tcPr>
          <w:p w:rsidR="00CD415C" w:rsidRPr="00C919F9" w:rsidRDefault="00CD415C" w:rsidP="00B34628">
            <w:pPr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  <w:t>History</w:t>
            </w:r>
          </w:p>
        </w:tc>
        <w:tc>
          <w:tcPr>
            <w:tcW w:w="2383" w:type="dxa"/>
            <w:shd w:val="clear" w:color="auto" w:fill="DBE5F1" w:themeFill="accent1" w:themeFillTint="33"/>
          </w:tcPr>
          <w:p w:rsidR="00CD415C" w:rsidRPr="00C919F9" w:rsidRDefault="00CD415C" w:rsidP="00B34628">
            <w:pPr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  <w:t>French</w:t>
            </w:r>
          </w:p>
        </w:tc>
        <w:tc>
          <w:tcPr>
            <w:tcW w:w="2064" w:type="dxa"/>
            <w:shd w:val="clear" w:color="auto" w:fill="DBE5F1" w:themeFill="accent1" w:themeFillTint="33"/>
          </w:tcPr>
          <w:p w:rsidR="00CD415C" w:rsidRPr="00C919F9" w:rsidRDefault="00CD415C" w:rsidP="00B34628">
            <w:pPr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</w:pPr>
            <w:r w:rsidRPr="00C919F9">
              <w:rPr>
                <w:rFonts w:ascii="Calvin" w:hAnsi="Calvin" w:cs="Miriam"/>
                <w:color w:val="808080" w:themeColor="background1" w:themeShade="80"/>
                <w:sz w:val="28"/>
                <w:szCs w:val="28"/>
              </w:rPr>
              <w:t>P.E</w:t>
            </w:r>
          </w:p>
        </w:tc>
      </w:tr>
    </w:tbl>
    <w:p w:rsidR="00FA1E1B" w:rsidRPr="007D7A3B" w:rsidRDefault="00B34628" w:rsidP="00B34628">
      <w:pPr>
        <w:jc w:val="center"/>
        <w:rPr>
          <w:rFonts w:ascii="Calvin" w:hAnsi="Calvin"/>
          <w:color w:val="002060"/>
          <w:sz w:val="72"/>
          <w:szCs w:val="72"/>
        </w:rPr>
      </w:pPr>
      <w:r w:rsidRPr="007D7A3B">
        <w:rPr>
          <w:rFonts w:ascii="Calvin" w:hAnsi="Calvin"/>
          <w:color w:val="002060"/>
          <w:sz w:val="72"/>
          <w:szCs w:val="72"/>
        </w:rPr>
        <w:t>My Timetable</w:t>
      </w:r>
      <w:bookmarkStart w:id="0" w:name="_GoBack"/>
      <w:bookmarkEnd w:id="0"/>
    </w:p>
    <w:sectPr w:rsidR="00FA1E1B" w:rsidRPr="007D7A3B" w:rsidSect="001B1EBD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21C" w:rsidRDefault="0090521C" w:rsidP="00B34628">
      <w:pPr>
        <w:spacing w:after="0" w:line="240" w:lineRule="auto"/>
      </w:pPr>
      <w:r>
        <w:separator/>
      </w:r>
    </w:p>
  </w:endnote>
  <w:endnote w:type="continuationSeparator" w:id="0">
    <w:p w:rsidR="0090521C" w:rsidRDefault="0090521C" w:rsidP="00B34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vi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628" w:rsidRDefault="00B34628">
    <w:pPr>
      <w:pStyle w:val="Footer"/>
    </w:pPr>
    <w:proofErr w:type="spellStart"/>
    <w:r w:rsidRPr="00B34628">
      <w:rPr>
        <w:color w:val="002060"/>
      </w:rPr>
      <w:t>Myriam</w:t>
    </w:r>
    <w:proofErr w:type="spellEnd"/>
    <w:r w:rsidRPr="00B34628">
      <w:rPr>
        <w:color w:val="002060"/>
      </w:rPr>
      <w:t xml:space="preserve"> 7BB</w:t>
    </w:r>
    <w:r w:rsidRPr="00B34628">
      <w:rPr>
        <w:color w:val="002060"/>
      </w:rP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21C" w:rsidRDefault="0090521C" w:rsidP="00B34628">
      <w:pPr>
        <w:spacing w:after="0" w:line="240" w:lineRule="auto"/>
      </w:pPr>
      <w:r>
        <w:separator/>
      </w:r>
    </w:p>
  </w:footnote>
  <w:footnote w:type="continuationSeparator" w:id="0">
    <w:p w:rsidR="0090521C" w:rsidRDefault="0090521C" w:rsidP="00B346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5AE"/>
    <w:rsid w:val="001B1EBD"/>
    <w:rsid w:val="006112BA"/>
    <w:rsid w:val="00733AA6"/>
    <w:rsid w:val="007D7A3B"/>
    <w:rsid w:val="0090521C"/>
    <w:rsid w:val="009525A7"/>
    <w:rsid w:val="00AD55AE"/>
    <w:rsid w:val="00B34628"/>
    <w:rsid w:val="00C61AD1"/>
    <w:rsid w:val="00C919F9"/>
    <w:rsid w:val="00CD415C"/>
    <w:rsid w:val="00FA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5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346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628"/>
  </w:style>
  <w:style w:type="paragraph" w:styleId="Footer">
    <w:name w:val="footer"/>
    <w:basedOn w:val="Normal"/>
    <w:link w:val="FooterChar"/>
    <w:uiPriority w:val="99"/>
    <w:unhideWhenUsed/>
    <w:rsid w:val="00B346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628"/>
  </w:style>
  <w:style w:type="paragraph" w:styleId="BalloonText">
    <w:name w:val="Balloon Text"/>
    <w:basedOn w:val="Normal"/>
    <w:link w:val="BalloonTextChar"/>
    <w:uiPriority w:val="99"/>
    <w:semiHidden/>
    <w:unhideWhenUsed/>
    <w:rsid w:val="00B34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5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346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628"/>
  </w:style>
  <w:style w:type="paragraph" w:styleId="Footer">
    <w:name w:val="footer"/>
    <w:basedOn w:val="Normal"/>
    <w:link w:val="FooterChar"/>
    <w:uiPriority w:val="99"/>
    <w:unhideWhenUsed/>
    <w:rsid w:val="00B346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628"/>
  </w:style>
  <w:style w:type="paragraph" w:styleId="BalloonText">
    <w:name w:val="Balloon Text"/>
    <w:basedOn w:val="Normal"/>
    <w:link w:val="BalloonTextChar"/>
    <w:uiPriority w:val="99"/>
    <w:semiHidden/>
    <w:unhideWhenUsed/>
    <w:rsid w:val="00B34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6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10</cp:revision>
  <dcterms:created xsi:type="dcterms:W3CDTF">2011-09-26T04:15:00Z</dcterms:created>
  <dcterms:modified xsi:type="dcterms:W3CDTF">2011-09-28T07:50:00Z</dcterms:modified>
</cp:coreProperties>
</file>